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EE2" w:rsidRPr="00FF5EE2" w:rsidRDefault="00FF5EE2" w:rsidP="00FF5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Құрастырушы: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>Тлеубергенова А.Ж. Алматы қаласы Алатау ауданы №181 жалпы білім беретін мектептің география пәнінің мұғалімі</w:t>
      </w:r>
    </w:p>
    <w:p w:rsidR="00FF5EE2" w:rsidRPr="00FF5EE2" w:rsidRDefault="00FF5EE2" w:rsidP="00FF5EE2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F5EE2" w:rsidRPr="00FF5EE2" w:rsidRDefault="00FF5EE2" w:rsidP="00FF5EE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География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пәні бойынша 9 - сынып оқушысының өзіндік жұмысының жоспары</w:t>
      </w:r>
    </w:p>
    <w:p w:rsidR="00FF5EE2" w:rsidRPr="00FF5EE2" w:rsidRDefault="00FF5EE2" w:rsidP="00FF5EE2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I тоқсан</w:t>
      </w:r>
    </w:p>
    <w:p w:rsidR="00FF5EE2" w:rsidRPr="00FF5EE2" w:rsidRDefault="00FF5EE2" w:rsidP="00FF5EE2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нөмірі: 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</w:p>
    <w:p w:rsidR="00FF5EE2" w:rsidRPr="00FF5EE2" w:rsidRDefault="00FF5EE2" w:rsidP="00FF5EE2">
      <w:pPr>
        <w:spacing w:after="0" w:line="240" w:lineRule="auto"/>
        <w:jc w:val="both"/>
        <w:rPr>
          <w:rFonts w:ascii="Times New Roman" w:eastAsia="Consolas" w:hAnsi="Times New Roman" w:cs="Times New Roman"/>
          <w:sz w:val="24"/>
          <w:szCs w:val="24"/>
          <w:lang w:val="kk-KZ"/>
        </w:rPr>
      </w:pPr>
      <w:r w:rsidRPr="00FF5EE2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5EE2">
        <w:rPr>
          <w:rFonts w:ascii="Times New Roman" w:eastAsia="Consolas" w:hAnsi="Times New Roman" w:cs="Times New Roman"/>
          <w:sz w:val="24"/>
          <w:szCs w:val="24"/>
          <w:lang w:val="kk-KZ"/>
        </w:rPr>
        <w:t xml:space="preserve"> </w:t>
      </w:r>
      <w:r w:rsidR="006C610F">
        <w:rPr>
          <w:rFonts w:ascii="Times New Roman" w:hAnsi="Times New Roman" w:cs="Times New Roman"/>
          <w:sz w:val="24"/>
          <w:szCs w:val="24"/>
          <w:lang w:val="kk-KZ"/>
        </w:rPr>
        <w:t>Қазақстандық географтардың зерттелуі</w:t>
      </w:r>
      <w:r w:rsidRPr="00FF5E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FF5EE2" w:rsidRDefault="00FF5EE2" w:rsidP="00FF5EE2">
      <w:pPr>
        <w:pStyle w:val="Default"/>
        <w:rPr>
          <w:lang w:val="kk-KZ"/>
        </w:rPr>
      </w:pPr>
      <w:r w:rsidRPr="00FF5EE2">
        <w:rPr>
          <w:b/>
          <w:lang w:val="kk-KZ"/>
        </w:rPr>
        <w:t>Мақсаты:</w:t>
      </w:r>
      <w:r w:rsidRPr="00FF5EE2">
        <w:rPr>
          <w:lang w:val="kk-KZ"/>
        </w:rPr>
        <w:t xml:space="preserve"> 9.1.1.1 география ғылымының дамуына үлес қосқан қазақстандықтардың зерттеулері туралы баяндайды.</w:t>
      </w:r>
    </w:p>
    <w:p w:rsidR="007A56D8" w:rsidRDefault="007A56D8" w:rsidP="00FF5EE2">
      <w:pPr>
        <w:pStyle w:val="Default"/>
        <w:rPr>
          <w:lang w:val="kk-KZ"/>
        </w:rPr>
      </w:pPr>
    </w:p>
    <w:p w:rsidR="007A56D8" w:rsidRDefault="007A56D8" w:rsidP="00FF5EE2">
      <w:pPr>
        <w:pStyle w:val="Default"/>
        <w:rPr>
          <w:lang w:val="kk-KZ"/>
        </w:rPr>
      </w:pPr>
      <w:r>
        <w:rPr>
          <w:lang w:val="kk-KZ"/>
        </w:rPr>
        <w:t>Қысқаша конспект</w:t>
      </w:r>
    </w:p>
    <w:p w:rsidR="00B70280" w:rsidRDefault="00B70280" w:rsidP="00FF5EE2">
      <w:pPr>
        <w:pStyle w:val="Default"/>
        <w:rPr>
          <w:lang w:val="kk-KZ"/>
        </w:rPr>
      </w:pPr>
    </w:p>
    <w:tbl>
      <w:tblPr>
        <w:tblStyle w:val="-41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A56D8" w:rsidTr="00B702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7A56D8" w:rsidRDefault="007A56D8" w:rsidP="00FF5EE2">
            <w:pPr>
              <w:pStyle w:val="Default"/>
              <w:rPr>
                <w:lang w:val="kk-KZ"/>
              </w:rPr>
            </w:pPr>
            <w:r>
              <w:rPr>
                <w:lang w:val="kk-KZ"/>
              </w:rPr>
              <w:t>Кезең</w:t>
            </w:r>
          </w:p>
        </w:tc>
        <w:tc>
          <w:tcPr>
            <w:tcW w:w="3115" w:type="dxa"/>
          </w:tcPr>
          <w:p w:rsidR="007A56D8" w:rsidRPr="00FE2148" w:rsidRDefault="00FE2148" w:rsidP="00FF5EE2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Басты мақсаттары</w:t>
            </w:r>
          </w:p>
        </w:tc>
        <w:tc>
          <w:tcPr>
            <w:tcW w:w="3115" w:type="dxa"/>
          </w:tcPr>
          <w:p w:rsidR="007A56D8" w:rsidRDefault="00FE2148" w:rsidP="00DD20F4">
            <w:pPr>
              <w:pStyle w:val="Defaul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 xml:space="preserve">Үлесін қосқан ғалымдар, </w:t>
            </w:r>
            <w:r w:rsidR="00DD20F4">
              <w:rPr>
                <w:lang w:val="kk-KZ"/>
              </w:rPr>
              <w:t>зерттеушілер</w:t>
            </w:r>
          </w:p>
        </w:tc>
      </w:tr>
      <w:tr w:rsidR="007A56D8" w:rsidRPr="00FE2148" w:rsidTr="00B7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7A56D8" w:rsidRPr="00B70280" w:rsidRDefault="00FE2148" w:rsidP="00FF5EE2">
            <w:pPr>
              <w:pStyle w:val="Default"/>
              <w:rPr>
                <w:lang w:val="kk-KZ"/>
              </w:rPr>
            </w:pPr>
            <w:r w:rsidRPr="00B70280">
              <w:rPr>
                <w:lang w:val="kk-KZ"/>
              </w:rPr>
              <w:t>Қалыптасу кезеңі</w:t>
            </w:r>
          </w:p>
          <w:p w:rsidR="00FE2148" w:rsidRPr="00B70280" w:rsidRDefault="00FE2148" w:rsidP="00FF5EE2">
            <w:pPr>
              <w:pStyle w:val="Default"/>
              <w:rPr>
                <w:b w:val="0"/>
                <w:lang w:val="kk-KZ"/>
              </w:rPr>
            </w:pPr>
            <w:r w:rsidRPr="00B70280">
              <w:rPr>
                <w:b w:val="0"/>
                <w:lang w:val="kk-KZ"/>
              </w:rPr>
              <w:t>XIX ғасырдың ортасы-1930 жылдардың аяғы</w:t>
            </w:r>
          </w:p>
        </w:tc>
        <w:tc>
          <w:tcPr>
            <w:tcW w:w="3115" w:type="dxa"/>
          </w:tcPr>
          <w:p w:rsidR="007A56D8" w:rsidRDefault="00FE2148" w:rsidP="00FF5EE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Қазақстан табиғатын толық сипаттап, оның географиялық портретін жасау</w:t>
            </w:r>
          </w:p>
        </w:tc>
        <w:tc>
          <w:tcPr>
            <w:tcW w:w="3115" w:type="dxa"/>
          </w:tcPr>
          <w:p w:rsidR="007A56D8" w:rsidRDefault="00FE2148" w:rsidP="00FF5EE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Шоқан Уалиханов, Александр Седельников, Салық Бабажанов, Григорий Потанин</w:t>
            </w:r>
          </w:p>
        </w:tc>
      </w:tr>
      <w:tr w:rsidR="007A56D8" w:rsidRPr="009D0D0B" w:rsidTr="00B702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7A56D8" w:rsidRDefault="00FE2148" w:rsidP="00FF5EE2">
            <w:pPr>
              <w:pStyle w:val="Default"/>
              <w:rPr>
                <w:lang w:val="kk-KZ"/>
              </w:rPr>
            </w:pPr>
            <w:r>
              <w:rPr>
                <w:lang w:val="kk-KZ"/>
              </w:rPr>
              <w:t>Даму кезеңі</w:t>
            </w:r>
          </w:p>
          <w:p w:rsidR="00FE2148" w:rsidRPr="00B70280" w:rsidRDefault="00FE2148" w:rsidP="00FF5EE2">
            <w:pPr>
              <w:pStyle w:val="Default"/>
              <w:rPr>
                <w:b w:val="0"/>
                <w:lang w:val="kk-KZ"/>
              </w:rPr>
            </w:pPr>
            <w:r w:rsidRPr="00B70280">
              <w:rPr>
                <w:b w:val="0"/>
                <w:lang w:val="kk-KZ"/>
              </w:rPr>
              <w:t>1930 жылдардың аяғынан 1990 жылдардың басына дейін</w:t>
            </w:r>
          </w:p>
          <w:p w:rsidR="00FE2148" w:rsidRDefault="00FE2148" w:rsidP="00FF5EE2">
            <w:pPr>
              <w:pStyle w:val="Default"/>
              <w:rPr>
                <w:lang w:val="kk-KZ"/>
              </w:rPr>
            </w:pPr>
          </w:p>
        </w:tc>
        <w:tc>
          <w:tcPr>
            <w:tcW w:w="3115" w:type="dxa"/>
          </w:tcPr>
          <w:p w:rsidR="007A56D8" w:rsidRDefault="00FE2148" w:rsidP="00FF5E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Табиғат ресурстарын зерттеу және өндірісті тиімді орналастыруды географиялық тұрғыда негіздеу</w:t>
            </w:r>
          </w:p>
        </w:tc>
        <w:tc>
          <w:tcPr>
            <w:tcW w:w="3115" w:type="dxa"/>
          </w:tcPr>
          <w:p w:rsidR="007A56D8" w:rsidRDefault="00FE2148" w:rsidP="00FF5EE2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 xml:space="preserve">Қаныш </w:t>
            </w:r>
            <w:r w:rsidR="00D56E8A">
              <w:rPr>
                <w:lang w:val="kk-KZ"/>
              </w:rPr>
              <w:t xml:space="preserve">Имантайұлы </w:t>
            </w:r>
            <w:r>
              <w:rPr>
                <w:lang w:val="kk-KZ"/>
              </w:rPr>
              <w:t>Сәтбаев, Николай Никитича Пальгов, Мұқатай Жандайұлы Жандаев, Бениамин Яковлевич Двоскин</w:t>
            </w:r>
            <w:r w:rsidR="00D56E8A">
              <w:rPr>
                <w:lang w:val="kk-KZ"/>
              </w:rPr>
              <w:t>, Уфа Меңдібайұлы Ахмедсафин</w:t>
            </w:r>
          </w:p>
        </w:tc>
      </w:tr>
      <w:tr w:rsidR="007A56D8" w:rsidRPr="009D0D0B" w:rsidTr="00B702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7A56D8" w:rsidRDefault="00FE2148" w:rsidP="00FF5EE2">
            <w:pPr>
              <w:pStyle w:val="Default"/>
              <w:rPr>
                <w:lang w:val="kk-KZ"/>
              </w:rPr>
            </w:pPr>
            <w:r>
              <w:rPr>
                <w:lang w:val="kk-KZ"/>
              </w:rPr>
              <w:t>Қазіргі кезең</w:t>
            </w:r>
          </w:p>
          <w:p w:rsidR="00FE2148" w:rsidRPr="00B70280" w:rsidRDefault="00FE2148" w:rsidP="00FF5EE2">
            <w:pPr>
              <w:pStyle w:val="Default"/>
              <w:rPr>
                <w:b w:val="0"/>
                <w:lang w:val="kk-KZ"/>
              </w:rPr>
            </w:pPr>
            <w:r w:rsidRPr="00B70280">
              <w:rPr>
                <w:b w:val="0"/>
                <w:lang w:val="kk-KZ"/>
              </w:rPr>
              <w:t>Қазақстан егемендігін алғаннан кейінгі жылдар</w:t>
            </w:r>
          </w:p>
        </w:tc>
        <w:tc>
          <w:tcPr>
            <w:tcW w:w="3115" w:type="dxa"/>
          </w:tcPr>
          <w:p w:rsidR="007A56D8" w:rsidRDefault="00E95B52" w:rsidP="00FF5EE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Асқан жылдамдықпен өзгеріп жатқандағы әлемдегі Қазақстанның тұрақты дамуын ғылыми тұрғыда негіздеу</w:t>
            </w:r>
          </w:p>
        </w:tc>
        <w:tc>
          <w:tcPr>
            <w:tcW w:w="3115" w:type="dxa"/>
          </w:tcPr>
          <w:p w:rsidR="007A56D8" w:rsidRDefault="00E95B52" w:rsidP="00FF5EE2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k-KZ"/>
              </w:rPr>
            </w:pPr>
            <w:r>
              <w:rPr>
                <w:lang w:val="kk-KZ"/>
              </w:rPr>
              <w:t>Игорь Васильевич Северский, Әлия Сәрсенқызы Бейсенова, Ахметқал Рахметуллаұлы Медеу, Станислав Рамазанұлы Ердаулетов, Шәріпжан Мәріпұлы Нәдіров</w:t>
            </w:r>
          </w:p>
        </w:tc>
      </w:tr>
    </w:tbl>
    <w:p w:rsidR="007A56D8" w:rsidRPr="00FF5EE2" w:rsidRDefault="007A56D8" w:rsidP="00FF5EE2">
      <w:pPr>
        <w:pStyle w:val="Default"/>
        <w:rPr>
          <w:lang w:val="kk-KZ"/>
        </w:rPr>
      </w:pPr>
    </w:p>
    <w:p w:rsidR="00A30131" w:rsidRDefault="00A30131" w:rsidP="00FF5EE2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30131">
        <w:rPr>
          <w:rFonts w:ascii="Times New Roman" w:hAnsi="Times New Roman" w:cs="Times New Roman"/>
          <w:b/>
          <w:sz w:val="24"/>
          <w:szCs w:val="24"/>
          <w:lang w:val="kk-KZ"/>
        </w:rPr>
        <w:t>Оқушыларға арналған тапсырмалар:</w:t>
      </w:r>
    </w:p>
    <w:p w:rsidR="004D17A8" w:rsidRPr="002F2DC1" w:rsidRDefault="004D17A8" w:rsidP="00FF5EE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 тапсырма: </w:t>
      </w:r>
      <w:r w:rsidRPr="002F2DC1">
        <w:rPr>
          <w:rFonts w:ascii="Times New Roman" w:hAnsi="Times New Roman" w:cs="Times New Roman"/>
          <w:sz w:val="24"/>
          <w:szCs w:val="24"/>
          <w:lang w:val="kk-KZ"/>
        </w:rPr>
        <w:t>Мәтінді пайдаланып, кестені толтыр.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D17A8" w:rsidRPr="00A41EFB" w:rsidTr="004D17A8"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41E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Зерттеушілер</w:t>
            </w: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41E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Зерттеген аймақтары</w:t>
            </w: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41EF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Зерттеу нәтижесі</w:t>
            </w:r>
          </w:p>
        </w:tc>
      </w:tr>
      <w:tr w:rsidR="004D17A8" w:rsidRPr="00A41EFB" w:rsidTr="004D17A8"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A41EF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Шоқан Уалиханов</w:t>
            </w: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D17A8" w:rsidRPr="00A41EFB" w:rsidTr="004D17A8"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A41EF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Қаныш Сәтбаев</w:t>
            </w: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D17A8" w:rsidRPr="00A41EFB" w:rsidTr="004D17A8"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A41EF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Пальгов Николай Никитич</w:t>
            </w: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D17A8" w:rsidRPr="00A41EFB" w:rsidTr="004D17A8"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A41EF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Горбунов Алдар Петрович</w:t>
            </w: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D17A8" w:rsidRPr="00A41EFB" w:rsidTr="004D17A8">
        <w:tc>
          <w:tcPr>
            <w:tcW w:w="3115" w:type="dxa"/>
          </w:tcPr>
          <w:p w:rsidR="004D17A8" w:rsidRPr="00A41EFB" w:rsidRDefault="00A41EFB" w:rsidP="00CA111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A41EFB">
              <w:rPr>
                <w:rFonts w:ascii="Times New Roman" w:hAnsi="Times New Roman" w:cs="Times New Roman"/>
                <w:i/>
                <w:lang w:val="kk-KZ"/>
              </w:rPr>
              <w:t>Шәріпжан Мәріпұлы Нәдіров</w:t>
            </w: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5" w:type="dxa"/>
          </w:tcPr>
          <w:p w:rsidR="004D17A8" w:rsidRPr="00A41EFB" w:rsidRDefault="004D17A8" w:rsidP="00CA11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9D0D0B" w:rsidRDefault="00A41EFB" w:rsidP="00FF5EE2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 тапсырма: </w:t>
      </w:r>
      <w:r w:rsidRPr="002F2DC1">
        <w:rPr>
          <w:rFonts w:ascii="Times New Roman" w:hAnsi="Times New Roman" w:cs="Times New Roman"/>
          <w:sz w:val="24"/>
          <w:szCs w:val="24"/>
          <w:lang w:val="kk-KZ"/>
        </w:rPr>
        <w:t>Шоқан Уалихановтың саяхатының карта-сызбасын құрастыр.</w:t>
      </w:r>
    </w:p>
    <w:p w:rsidR="00A41EFB" w:rsidRDefault="00A41EFB" w:rsidP="00FF5EE2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3 тапсырма: </w:t>
      </w:r>
      <w:r w:rsidRPr="002F2DC1">
        <w:rPr>
          <w:rFonts w:ascii="Times New Roman" w:hAnsi="Times New Roman" w:cs="Times New Roman"/>
          <w:sz w:val="24"/>
          <w:szCs w:val="24"/>
          <w:lang w:val="kk-KZ"/>
        </w:rPr>
        <w:t>«Әлемдік мәселелерді шешудегі Қазақстан рөлі» тақырыбында эссе жазу.</w:t>
      </w:r>
    </w:p>
    <w:p w:rsidR="009D0D0B" w:rsidRPr="00F400EC" w:rsidRDefault="009D0D0B" w:rsidP="009D0D0B">
      <w:pPr>
        <w:pStyle w:val="a4"/>
        <w:ind w:left="360"/>
        <w:rPr>
          <w:b/>
          <w:noProof/>
          <w:lang w:val="kk-KZ" w:eastAsia="ru-RU"/>
        </w:rPr>
      </w:pPr>
      <w:r w:rsidRPr="009141C9">
        <w:rPr>
          <w:rFonts w:ascii="Times New Roman" w:hAnsi="Times New Roman" w:cs="Times New Roman"/>
          <w:b/>
          <w:sz w:val="24"/>
          <w:szCs w:val="24"/>
          <w:lang w:val="kk-KZ"/>
        </w:rPr>
        <w:t>Кері байланыс: орындалған тапсырманы оқушы электронды пошта немесе WhatsApp» мобильді қосымшасы арқылы жібереді.</w:t>
      </w:r>
      <w:bookmarkStart w:id="0" w:name="_GoBack"/>
      <w:bookmarkEnd w:id="0"/>
    </w:p>
    <w:sectPr w:rsidR="009D0D0B" w:rsidRPr="00F40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0F"/>
    <w:rsid w:val="00081FEA"/>
    <w:rsid w:val="0015516B"/>
    <w:rsid w:val="002F2DC1"/>
    <w:rsid w:val="00314EC0"/>
    <w:rsid w:val="004D17A8"/>
    <w:rsid w:val="0051020F"/>
    <w:rsid w:val="006C610F"/>
    <w:rsid w:val="007A56D8"/>
    <w:rsid w:val="009D0D0B"/>
    <w:rsid w:val="00A30131"/>
    <w:rsid w:val="00A41EFB"/>
    <w:rsid w:val="00B70280"/>
    <w:rsid w:val="00CA1115"/>
    <w:rsid w:val="00D56E8A"/>
    <w:rsid w:val="00DD20F4"/>
    <w:rsid w:val="00E95B52"/>
    <w:rsid w:val="00FE2148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83DAD"/>
  <w15:chartTrackingRefBased/>
  <w15:docId w15:val="{66ADAE77-ABF2-46F6-B062-ED4240DE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E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E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7A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1">
    <w:name w:val="Grid Table 4 Accent 1"/>
    <w:basedOn w:val="a1"/>
    <w:uiPriority w:val="49"/>
    <w:rsid w:val="00B7028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4">
    <w:name w:val="List Paragraph"/>
    <w:basedOn w:val="a"/>
    <w:link w:val="a5"/>
    <w:uiPriority w:val="34"/>
    <w:qFormat/>
    <w:rsid w:val="009D0D0B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9D0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</dc:creator>
  <cp:keywords/>
  <dc:description/>
  <cp:lastModifiedBy>Кайрат</cp:lastModifiedBy>
  <cp:revision>14</cp:revision>
  <dcterms:created xsi:type="dcterms:W3CDTF">2020-07-08T16:20:00Z</dcterms:created>
  <dcterms:modified xsi:type="dcterms:W3CDTF">2020-07-09T10:24:00Z</dcterms:modified>
</cp:coreProperties>
</file>